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Mutual Divorce Petition Format</w:t>
      </w:r>
    </w:p>
    <w:p/>
    <w:p>
      <w:r>
        <w:rPr>
          <w:rFonts w:ascii="Times New Roman" w:hAnsi="Times New Roman"/>
          <w:b/>
          <w:sz w:val="26"/>
        </w:rPr>
        <w:t>IN THE FAMILY COURT AT [CITY]</w:t>
      </w:r>
    </w:p>
    <w:p/>
    <w:p>
      <w:r>
        <w:rPr>
          <w:rFonts w:ascii="Times New Roman" w:hAnsi="Times New Roman"/>
          <w:sz w:val="24"/>
        </w:rPr>
        <w:t>Petition No. _____ of 2025</w:t>
      </w:r>
    </w:p>
    <w:p/>
    <w:p>
      <w:r>
        <w:rPr>
          <w:rFonts w:ascii="Times New Roman" w:hAnsi="Times New Roman"/>
          <w:sz w:val="24"/>
        </w:rPr>
        <w:t>[Husband Name], aged ___ years,</w:t>
      </w:r>
    </w:p>
    <w:p>
      <w:r>
        <w:rPr>
          <w:rFonts w:ascii="Times New Roman" w:hAnsi="Times New Roman"/>
          <w:sz w:val="24"/>
        </w:rPr>
        <w:t>residing at [Address]                        ... Petitioner No. 1</w:t>
      </w:r>
    </w:p>
    <w:p/>
    <w:p>
      <w:r>
        <w:rPr>
          <w:rFonts w:ascii="Times New Roman" w:hAnsi="Times New Roman"/>
          <w:b/>
          <w:sz w:val="26"/>
        </w:rPr>
        <w:t>AND</w:t>
      </w:r>
    </w:p>
    <w:p/>
    <w:p>
      <w:r>
        <w:rPr>
          <w:rFonts w:ascii="Times New Roman" w:hAnsi="Times New Roman"/>
          <w:sz w:val="24"/>
        </w:rPr>
        <w:t>[Wife Name], aged ___ years,</w:t>
      </w:r>
    </w:p>
    <w:p>
      <w:r>
        <w:rPr>
          <w:rFonts w:ascii="Times New Roman" w:hAnsi="Times New Roman"/>
          <w:sz w:val="24"/>
        </w:rPr>
        <w:t>residing at [Address]                        ... Petitioner No. 2</w:t>
      </w:r>
    </w:p>
    <w:p/>
    <w:p>
      <w:r>
        <w:rPr>
          <w:rFonts w:ascii="Times New Roman" w:hAnsi="Times New Roman"/>
          <w:b/>
          <w:sz w:val="26"/>
        </w:rPr>
        <w:t>JOINT PETITION FOR DIVORCE BY MUTUAL CONSENT</w:t>
      </w:r>
    </w:p>
    <w:p>
      <w:r>
        <w:rPr>
          <w:rFonts w:ascii="Times New Roman" w:hAnsi="Times New Roman"/>
          <w:b/>
          <w:sz w:val="26"/>
        </w:rPr>
        <w:t>UNDER SECTION 13-B OF THE HINDU MARRIAGE ACT, 1955</w:t>
      </w:r>
    </w:p>
    <w:p/>
    <w:p>
      <w:r>
        <w:rPr>
          <w:rFonts w:ascii="Times New Roman" w:hAnsi="Times New Roman"/>
          <w:sz w:val="24"/>
        </w:rPr>
        <w:t>The petitioners most respectfully submit: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the marriage between the petitioners was solemnized on [Date] at [Place] according to Hindu rites and ceremonies.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after the marriage, the petitioners resided at [Address].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the petitioners have been living separately since [Date], which is more than one year from the date of this petition.</w:t>
      </w:r>
    </w:p>
    <w:p/>
    <w:p>
      <w:pPr>
        <w:ind w:left="720"/>
      </w:pPr>
      <w:r>
        <w:rPr>
          <w:rFonts w:ascii="Times New Roman" w:hAnsi="Times New Roman"/>
          <w:sz w:val="24"/>
        </w:rPr>
        <w:t>4. That due to irreconcilable differences, the petitioners have mutually agreed to dissolve their marriage.</w:t>
      </w:r>
    </w:p>
    <w:p/>
    <w:p>
      <w:pPr>
        <w:ind w:left="720"/>
      </w:pPr>
      <w:r>
        <w:rPr>
          <w:rFonts w:ascii="Times New Roman" w:hAnsi="Times New Roman"/>
          <w:sz w:val="24"/>
        </w:rPr>
        <w:t>5. That the petitioners have settled all matters between them including:</w:t>
      </w:r>
    </w:p>
    <w:p>
      <w:r>
        <w:rPr>
          <w:rFonts w:ascii="Times New Roman" w:hAnsi="Times New Roman"/>
          <w:sz w:val="24"/>
        </w:rPr>
        <w:t>(a) Alimony: [Terms agreed]</w:t>
      </w:r>
    </w:p>
    <w:p>
      <w:r>
        <w:rPr>
          <w:rFonts w:ascii="Times New Roman" w:hAnsi="Times New Roman"/>
          <w:sz w:val="24"/>
        </w:rPr>
        <w:t>(b) Child Custody: [Terms agreed, if applicable]</w:t>
      </w:r>
    </w:p>
    <w:p>
      <w:r>
        <w:rPr>
          <w:rFonts w:ascii="Times New Roman" w:hAnsi="Times New Roman"/>
          <w:sz w:val="24"/>
        </w:rPr>
        <w:t>(c) Property: [Division terms agreed]</w:t>
      </w:r>
    </w:p>
    <w:p/>
    <w:p>
      <w:pPr>
        <w:ind w:left="720"/>
      </w:pPr>
      <w:r>
        <w:rPr>
          <w:rFonts w:ascii="Times New Roman" w:hAnsi="Times New Roman"/>
          <w:sz w:val="24"/>
        </w:rPr>
        <w:t>6. That there is no coercion or undue influence and both parties are filing this petition voluntarily.</w:t>
      </w:r>
    </w:p>
    <w:p/>
    <w:p>
      <w:r>
        <w:rPr>
          <w:rFonts w:ascii="Times New Roman" w:hAnsi="Times New Roman"/>
          <w:b/>
          <w:sz w:val="26"/>
        </w:rPr>
        <w:t>PRAYER</w:t>
      </w:r>
    </w:p>
    <w:p/>
    <w:p>
      <w:r>
        <w:rPr>
          <w:rFonts w:ascii="Times New Roman" w:hAnsi="Times New Roman"/>
          <w:sz w:val="24"/>
        </w:rPr>
        <w:t>The petitioners jointly pray that this Hon'ble Court may pass a decree of divorce dissolving the marriage between the petitioners.</w:t>
      </w:r>
    </w:p>
    <w:p/>
    <w:p>
      <w:r>
        <w:rPr>
          <w:rFonts w:ascii="Times New Roman" w:hAnsi="Times New Roman"/>
          <w:sz w:val="24"/>
        </w:rPr>
        <w:t>Petitioner No. 1: _______________     Petitioner No. 2: _______________</w:t>
      </w:r>
    </w:p>
    <w:p/>
    <w:p>
      <w:r>
        <w:rPr>
          <w:rFonts w:ascii="Times New Roman" w:hAnsi="Times New Roman"/>
          <w:sz w:val="24"/>
        </w:rPr>
        <w:t>Through Advocate: _______________</w:t>
      </w:r>
    </w:p>
    <w:p>
      <w:r>
        <w:rPr>
          <w:rFonts w:ascii="Times New Roman" w:hAnsi="Times New Roman"/>
          <w:sz w:val="24"/>
        </w:rPr>
        <w:t>Date: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